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FBA39" w14:textId="349E8A37" w:rsidR="00373C52" w:rsidRPr="00901692" w:rsidRDefault="00F25651" w:rsidP="002E4BA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PROCEDURE NEGOCIEE</w:t>
      </w:r>
      <w:r w:rsidR="00373C52" w:rsidRPr="00901692">
        <w:rPr>
          <w:b/>
          <w:sz w:val="32"/>
          <w:szCs w:val="32"/>
        </w:rPr>
        <w:t xml:space="preserve"> </w:t>
      </w:r>
      <w:r w:rsidR="00373C52" w:rsidRPr="00F25651">
        <w:rPr>
          <w:b/>
          <w:sz w:val="32"/>
          <w:szCs w:val="32"/>
        </w:rPr>
        <w:t>N°</w:t>
      </w:r>
      <w:r w:rsidR="000B378C" w:rsidRPr="00F25651">
        <w:rPr>
          <w:b/>
          <w:sz w:val="32"/>
          <w:szCs w:val="32"/>
        </w:rPr>
        <w:t>25</w:t>
      </w:r>
      <w:r w:rsidR="00B72B51" w:rsidRPr="00F25651">
        <w:rPr>
          <w:b/>
          <w:sz w:val="32"/>
          <w:szCs w:val="32"/>
        </w:rPr>
        <w:t>-</w:t>
      </w:r>
      <w:r w:rsidR="00541387" w:rsidRPr="00F25651">
        <w:rPr>
          <w:b/>
          <w:sz w:val="32"/>
          <w:szCs w:val="32"/>
        </w:rPr>
        <w:t>0</w:t>
      </w:r>
      <w:r w:rsidR="0044480C" w:rsidRPr="00F25651">
        <w:rPr>
          <w:b/>
          <w:sz w:val="32"/>
          <w:szCs w:val="32"/>
        </w:rPr>
        <w:t>3</w:t>
      </w:r>
      <w:r w:rsidR="00FB6A7D" w:rsidRPr="00F25651">
        <w:rPr>
          <w:b/>
          <w:sz w:val="32"/>
          <w:szCs w:val="32"/>
        </w:rPr>
        <w:t>C</w:t>
      </w:r>
      <w:r w:rsidRPr="00F25651">
        <w:rPr>
          <w:b/>
          <w:sz w:val="32"/>
          <w:szCs w:val="32"/>
        </w:rPr>
        <w:t xml:space="preserve"> IAP</w:t>
      </w:r>
    </w:p>
    <w:p w14:paraId="12D80456" w14:textId="77777777" w:rsidR="00F408ED" w:rsidRPr="00957CC0" w:rsidRDefault="002B071E" w:rsidP="00373C52">
      <w:pPr>
        <w:spacing w:before="120"/>
        <w:jc w:val="center"/>
        <w:rPr>
          <w:b/>
          <w:sz w:val="32"/>
          <w:szCs w:val="32"/>
        </w:rPr>
      </w:pPr>
      <w:r w:rsidRPr="00957CC0">
        <w:rPr>
          <w:b/>
          <w:sz w:val="32"/>
          <w:szCs w:val="32"/>
        </w:rPr>
        <w:t>A</w:t>
      </w:r>
      <w:r w:rsidR="00197A98" w:rsidRPr="00957CC0">
        <w:rPr>
          <w:b/>
          <w:sz w:val="32"/>
          <w:szCs w:val="32"/>
        </w:rPr>
        <w:t>nnexe</w:t>
      </w:r>
      <w:r w:rsidRPr="00957CC0">
        <w:rPr>
          <w:b/>
          <w:sz w:val="32"/>
          <w:szCs w:val="32"/>
        </w:rPr>
        <w:t xml:space="preserve"> </w:t>
      </w:r>
      <w:r w:rsidR="00957CC0" w:rsidRPr="00957CC0">
        <w:rPr>
          <w:b/>
          <w:sz w:val="32"/>
          <w:szCs w:val="32"/>
        </w:rPr>
        <w:t>6</w:t>
      </w:r>
      <w:r w:rsidR="00287A29" w:rsidRPr="00957CC0">
        <w:rPr>
          <w:b/>
          <w:sz w:val="32"/>
          <w:szCs w:val="32"/>
        </w:rPr>
        <w:t xml:space="preserve"> </w:t>
      </w:r>
      <w:r w:rsidR="00B2417F" w:rsidRPr="00957CC0">
        <w:rPr>
          <w:b/>
          <w:sz w:val="32"/>
          <w:szCs w:val="32"/>
        </w:rPr>
        <w:t xml:space="preserve">au </w:t>
      </w:r>
      <w:r w:rsidR="00CC5447" w:rsidRPr="00957CC0">
        <w:rPr>
          <w:b/>
          <w:sz w:val="32"/>
          <w:szCs w:val="32"/>
        </w:rPr>
        <w:t>Dossier de</w:t>
      </w:r>
      <w:r w:rsidR="00B2417F" w:rsidRPr="00957CC0">
        <w:rPr>
          <w:b/>
          <w:sz w:val="32"/>
          <w:szCs w:val="32"/>
        </w:rPr>
        <w:t xml:space="preserve"> Consultation</w:t>
      </w:r>
    </w:p>
    <w:p w14:paraId="042B12BD" w14:textId="77777777" w:rsidR="002B071E" w:rsidRPr="00957CC0" w:rsidRDefault="002B071E" w:rsidP="00C744EA">
      <w:pPr>
        <w:jc w:val="center"/>
        <w:rPr>
          <w:i/>
          <w:sz w:val="32"/>
          <w:szCs w:val="32"/>
        </w:rPr>
      </w:pPr>
    </w:p>
    <w:p w14:paraId="037A98AF" w14:textId="77777777" w:rsidR="002E4BA1" w:rsidRPr="00901692" w:rsidRDefault="002E4BA1" w:rsidP="002E4BA1">
      <w:pPr>
        <w:jc w:val="center"/>
        <w:rPr>
          <w:sz w:val="32"/>
          <w:szCs w:val="32"/>
        </w:rPr>
      </w:pPr>
    </w:p>
    <w:p w14:paraId="114011A6" w14:textId="77777777" w:rsidR="002B071E" w:rsidRPr="00901692" w:rsidRDefault="002E4BA1" w:rsidP="002E4BA1">
      <w:pPr>
        <w:jc w:val="center"/>
        <w:rPr>
          <w:b/>
          <w:i/>
          <w:sz w:val="24"/>
        </w:rPr>
      </w:pPr>
      <w:r w:rsidRPr="00901692">
        <w:rPr>
          <w:b/>
          <w:sz w:val="32"/>
          <w:szCs w:val="32"/>
        </w:rPr>
        <w:t xml:space="preserve">MODELE </w:t>
      </w:r>
      <w:r w:rsidR="00C608AE" w:rsidRPr="00901692">
        <w:rPr>
          <w:b/>
          <w:sz w:val="32"/>
          <w:szCs w:val="32"/>
        </w:rPr>
        <w:t>D’ETIQUETTES POUR</w:t>
      </w:r>
      <w:r w:rsidRPr="00901692">
        <w:rPr>
          <w:b/>
          <w:sz w:val="32"/>
          <w:szCs w:val="32"/>
        </w:rPr>
        <w:t xml:space="preserve"> </w:t>
      </w:r>
      <w:r w:rsidR="00CC5447" w:rsidRPr="00901692">
        <w:rPr>
          <w:b/>
          <w:sz w:val="32"/>
          <w:szCs w:val="32"/>
        </w:rPr>
        <w:t>SPECIMENS DE REFERENCE</w:t>
      </w:r>
      <w:r w:rsidR="00FB6A7D">
        <w:rPr>
          <w:b/>
          <w:sz w:val="32"/>
          <w:szCs w:val="32"/>
        </w:rPr>
        <w:t xml:space="preserve"> / ECHANTILLONS</w:t>
      </w:r>
    </w:p>
    <w:p w14:paraId="61F1B6E3" w14:textId="77777777" w:rsidR="0041452D" w:rsidRPr="00901692" w:rsidRDefault="0041452D" w:rsidP="002E4BA1">
      <w:pPr>
        <w:rPr>
          <w:i/>
          <w:sz w:val="32"/>
          <w:szCs w:val="32"/>
        </w:rPr>
      </w:pPr>
    </w:p>
    <w:p w14:paraId="11021B67" w14:textId="77777777" w:rsidR="002E4BA1" w:rsidRPr="00901692" w:rsidRDefault="002E4BA1" w:rsidP="002E4BA1">
      <w:pPr>
        <w:rPr>
          <w:i/>
          <w:sz w:val="32"/>
          <w:szCs w:val="32"/>
        </w:rPr>
      </w:pPr>
    </w:p>
    <w:p w14:paraId="18E1F857" w14:textId="77777777" w:rsidR="002E4BA1" w:rsidRPr="00901692" w:rsidRDefault="002E4BA1" w:rsidP="002E4BA1">
      <w:pPr>
        <w:rPr>
          <w:i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237"/>
      </w:tblGrid>
      <w:tr w:rsidR="00402C9D" w:rsidRPr="00FB6A7D" w14:paraId="74E2C793" w14:textId="77777777" w:rsidTr="005D7CB5">
        <w:trPr>
          <w:jc w:val="center"/>
        </w:trPr>
        <w:tc>
          <w:tcPr>
            <w:tcW w:w="2972" w:type="dxa"/>
            <w:vAlign w:val="center"/>
          </w:tcPr>
          <w:p w14:paraId="3000E4BE" w14:textId="77777777" w:rsidR="00402C9D" w:rsidRPr="00FB6A7D" w:rsidRDefault="00402C9D" w:rsidP="00402C9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D541D46" w14:textId="77777777" w:rsidR="00402C9D" w:rsidRPr="00FB6A7D" w:rsidRDefault="00402C9D" w:rsidP="00402C9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NOM DU CANDIDAT :</w:t>
            </w:r>
          </w:p>
          <w:p w14:paraId="0EF3CE84" w14:textId="77777777" w:rsidR="003F2E2E" w:rsidRPr="00FB6A7D" w:rsidRDefault="003F2E2E" w:rsidP="00402C9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6237" w:type="dxa"/>
            <w:vAlign w:val="center"/>
          </w:tcPr>
          <w:p w14:paraId="2F5F44E5" w14:textId="77777777" w:rsidR="003F2E2E" w:rsidRPr="0044480C" w:rsidRDefault="003F2E2E" w:rsidP="00402C9D">
            <w:pPr>
              <w:keepNext/>
              <w:outlineLvl w:val="0"/>
              <w:rPr>
                <w:rFonts w:asciiTheme="minorHAnsi" w:hAnsiTheme="minorHAnsi" w:cstheme="minorHAnsi"/>
                <w:i/>
                <w:sz w:val="36"/>
                <w:szCs w:val="28"/>
              </w:rPr>
            </w:pPr>
          </w:p>
        </w:tc>
      </w:tr>
      <w:tr w:rsidR="00205BCE" w:rsidRPr="00FB6A7D" w14:paraId="0826A72A" w14:textId="77777777" w:rsidTr="005D7CB5">
        <w:trPr>
          <w:jc w:val="center"/>
        </w:trPr>
        <w:tc>
          <w:tcPr>
            <w:tcW w:w="2972" w:type="dxa"/>
            <w:vMerge w:val="restart"/>
            <w:vAlign w:val="center"/>
          </w:tcPr>
          <w:p w14:paraId="3B0F500F" w14:textId="77777777" w:rsidR="00205BCE" w:rsidRPr="0044480C" w:rsidRDefault="00205BCE" w:rsidP="00FB6A7D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44480C">
              <w:rPr>
                <w:rFonts w:asciiTheme="minorHAnsi" w:hAnsiTheme="minorHAnsi" w:cstheme="minorHAnsi"/>
                <w:sz w:val="28"/>
                <w:szCs w:val="28"/>
              </w:rPr>
              <w:t xml:space="preserve">APPEL D’OFFRES </w:t>
            </w:r>
          </w:p>
        </w:tc>
        <w:tc>
          <w:tcPr>
            <w:tcW w:w="6237" w:type="dxa"/>
            <w:vAlign w:val="center"/>
          </w:tcPr>
          <w:p w14:paraId="557F1A74" w14:textId="2B462513" w:rsidR="00205BCE" w:rsidRPr="0044480C" w:rsidRDefault="00F25651" w:rsidP="0044480C">
            <w:pPr>
              <w:keepNext/>
              <w:outlineLvl w:val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PN </w:t>
            </w:r>
            <w:r w:rsidR="000B378C"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25</w:t>
            </w:r>
            <w:r w:rsidR="00205BCE"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-</w:t>
            </w:r>
            <w:r w:rsidR="00541387"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0</w:t>
            </w:r>
            <w:r w:rsidR="0044480C"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  <w:r w:rsidR="00327A1F"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C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IAP</w:t>
            </w:r>
          </w:p>
        </w:tc>
      </w:tr>
      <w:tr w:rsidR="00205BCE" w:rsidRPr="00FB6A7D" w14:paraId="349B370D" w14:textId="77777777" w:rsidTr="005D7CB5">
        <w:trPr>
          <w:jc w:val="center"/>
        </w:trPr>
        <w:tc>
          <w:tcPr>
            <w:tcW w:w="2972" w:type="dxa"/>
            <w:vMerge/>
            <w:vAlign w:val="center"/>
          </w:tcPr>
          <w:p w14:paraId="4DE7B3A0" w14:textId="77777777" w:rsidR="00205BCE" w:rsidRPr="0044480C" w:rsidRDefault="00205BCE" w:rsidP="00205BCE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b w:val="0"/>
                <w:szCs w:val="28"/>
              </w:rPr>
            </w:pPr>
          </w:p>
        </w:tc>
        <w:tc>
          <w:tcPr>
            <w:tcW w:w="6237" w:type="dxa"/>
            <w:vAlign w:val="center"/>
          </w:tcPr>
          <w:p w14:paraId="4CE2D1E6" w14:textId="71029681" w:rsidR="00205BCE" w:rsidRPr="0044480C" w:rsidRDefault="00A25A26" w:rsidP="00C53AE0">
            <w:pPr>
              <w:rPr>
                <w:rFonts w:asciiTheme="minorHAnsi" w:hAnsiTheme="minorHAnsi" w:cstheme="minorHAnsi"/>
                <w:sz w:val="24"/>
                <w:szCs w:val="28"/>
              </w:rPr>
            </w:pPr>
            <w:r w:rsidRPr="0044480C">
              <w:rPr>
                <w:rFonts w:asciiTheme="minorHAnsi" w:hAnsiTheme="minorHAnsi" w:cstheme="minorHAnsi"/>
                <w:sz w:val="24"/>
                <w:szCs w:val="28"/>
              </w:rPr>
              <w:t>« </w:t>
            </w:r>
            <w:r w:rsidR="0044480C" w:rsidRPr="0044480C">
              <w:rPr>
                <w:rFonts w:asciiTheme="minorHAnsi" w:hAnsiTheme="minorHAnsi" w:cstheme="minorHAnsi"/>
                <w:sz w:val="24"/>
                <w:szCs w:val="28"/>
              </w:rPr>
              <w:t>DISPOSITIFS MEDICAUX DE PERFUSION et D’ADMINISTRATION DE CHIMIOTHERAPIES ET PRODUITS ACCESSOIRES (Sacs d’emballage et de transport) »</w:t>
            </w:r>
          </w:p>
        </w:tc>
      </w:tr>
      <w:tr w:rsidR="00205BCE" w:rsidRPr="00FB6A7D" w14:paraId="0BFCA7B5" w14:textId="77777777" w:rsidTr="005D7CB5">
        <w:trPr>
          <w:jc w:val="center"/>
        </w:trPr>
        <w:tc>
          <w:tcPr>
            <w:tcW w:w="2972" w:type="dxa"/>
            <w:vAlign w:val="center"/>
          </w:tcPr>
          <w:p w14:paraId="419BC70A" w14:textId="77777777" w:rsidR="00205BCE" w:rsidRPr="0044480C" w:rsidRDefault="00205BCE" w:rsidP="00205BC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PRENANT EFFET AU</w:t>
            </w:r>
          </w:p>
        </w:tc>
        <w:tc>
          <w:tcPr>
            <w:tcW w:w="6237" w:type="dxa"/>
            <w:vAlign w:val="center"/>
          </w:tcPr>
          <w:p w14:paraId="102F91E5" w14:textId="5900C4D7" w:rsidR="00205BCE" w:rsidRPr="0044480C" w:rsidRDefault="00F25651" w:rsidP="0044480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De la date de Notification</w:t>
            </w:r>
          </w:p>
        </w:tc>
      </w:tr>
      <w:tr w:rsidR="00205BCE" w:rsidRPr="00FB6A7D" w14:paraId="3A35A0F9" w14:textId="77777777" w:rsidTr="005D7CB5">
        <w:trPr>
          <w:jc w:val="center"/>
        </w:trPr>
        <w:tc>
          <w:tcPr>
            <w:tcW w:w="2972" w:type="dxa"/>
            <w:vAlign w:val="center"/>
          </w:tcPr>
          <w:p w14:paraId="76BA6FFE" w14:textId="77777777" w:rsidR="00205BCE" w:rsidRPr="00205BCE" w:rsidRDefault="00DE407C" w:rsidP="00DE407C">
            <w:pP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N° du</w:t>
            </w:r>
            <w:r w:rsidR="00205BCE" w:rsidRPr="00FB6A7D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 xml:space="preserve"> LOT </w:t>
            </w:r>
            <w: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CONCERNE</w:t>
            </w:r>
            <w:r w:rsidR="00205BCE" w:rsidRPr="00FB6A7D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:</w:t>
            </w:r>
          </w:p>
        </w:tc>
        <w:tc>
          <w:tcPr>
            <w:tcW w:w="6237" w:type="dxa"/>
            <w:vAlign w:val="center"/>
          </w:tcPr>
          <w:p w14:paraId="696747AD" w14:textId="77777777" w:rsidR="00205BCE" w:rsidRPr="0044480C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205BCE" w:rsidRPr="00FB6A7D" w14:paraId="47EA7D67" w14:textId="77777777" w:rsidTr="005D7CB5">
        <w:trPr>
          <w:jc w:val="center"/>
        </w:trPr>
        <w:tc>
          <w:tcPr>
            <w:tcW w:w="2972" w:type="dxa"/>
            <w:vAlign w:val="center"/>
          </w:tcPr>
          <w:p w14:paraId="366D443A" w14:textId="77777777" w:rsidR="00205BCE" w:rsidRPr="00FB6A7D" w:rsidRDefault="00DE407C" w:rsidP="00402C9D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INTITULE</w:t>
            </w:r>
            <w:r w:rsidR="00205BCE">
              <w:rPr>
                <w:rFonts w:asciiTheme="minorHAnsi" w:hAnsiTheme="minorHAnsi" w:cstheme="minorHAnsi"/>
                <w:sz w:val="28"/>
                <w:szCs w:val="28"/>
              </w:rPr>
              <w:t xml:space="preserve"> du lot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 :</w:t>
            </w:r>
          </w:p>
        </w:tc>
        <w:tc>
          <w:tcPr>
            <w:tcW w:w="6237" w:type="dxa"/>
            <w:vAlign w:val="center"/>
          </w:tcPr>
          <w:p w14:paraId="18DF41C2" w14:textId="77777777" w:rsidR="00205BCE" w:rsidRPr="0044480C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205BCE" w:rsidRPr="00FB6A7D" w14:paraId="666661F1" w14:textId="77777777" w:rsidTr="005D7CB5">
        <w:trPr>
          <w:jc w:val="center"/>
        </w:trPr>
        <w:tc>
          <w:tcPr>
            <w:tcW w:w="2972" w:type="dxa"/>
            <w:vAlign w:val="center"/>
          </w:tcPr>
          <w:p w14:paraId="09D9AEAA" w14:textId="77777777" w:rsidR="00205BCE" w:rsidRPr="00205BCE" w:rsidRDefault="00205BCE" w:rsidP="00205BC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NOM du produit :</w:t>
            </w:r>
          </w:p>
        </w:tc>
        <w:tc>
          <w:tcPr>
            <w:tcW w:w="6237" w:type="dxa"/>
            <w:vAlign w:val="center"/>
          </w:tcPr>
          <w:p w14:paraId="7F0E65DA" w14:textId="77777777" w:rsidR="00205BCE" w:rsidRPr="0044480C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205BCE" w:rsidRPr="00FB6A7D" w14:paraId="20C4527E" w14:textId="77777777" w:rsidTr="005D7CB5">
        <w:trPr>
          <w:jc w:val="center"/>
        </w:trPr>
        <w:tc>
          <w:tcPr>
            <w:tcW w:w="2972" w:type="dxa"/>
            <w:vAlign w:val="center"/>
          </w:tcPr>
          <w:p w14:paraId="00C83D3C" w14:textId="77777777" w:rsidR="00205BCE" w:rsidRPr="00205BCE" w:rsidRDefault="00205BCE" w:rsidP="00205BC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REFERENCE du produit :</w:t>
            </w:r>
          </w:p>
        </w:tc>
        <w:tc>
          <w:tcPr>
            <w:tcW w:w="6237" w:type="dxa"/>
            <w:vAlign w:val="center"/>
          </w:tcPr>
          <w:p w14:paraId="1CE1E2BE" w14:textId="77777777" w:rsidR="00205BCE" w:rsidRPr="0044480C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41452D" w:rsidRPr="00FB6A7D" w14:paraId="47B80F66" w14:textId="77777777" w:rsidTr="005D7CB5">
        <w:trPr>
          <w:jc w:val="center"/>
        </w:trPr>
        <w:tc>
          <w:tcPr>
            <w:tcW w:w="2972" w:type="dxa"/>
            <w:vAlign w:val="center"/>
          </w:tcPr>
          <w:p w14:paraId="269D64FC" w14:textId="77777777" w:rsidR="00680F9B" w:rsidRPr="00FB6A7D" w:rsidRDefault="00BB0CF4" w:rsidP="00402C9D">
            <w:pPr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 xml:space="preserve">QUANTITE </w:t>
            </w:r>
          </w:p>
          <w:p w14:paraId="7F37D206" w14:textId="77777777" w:rsidR="00205BCE" w:rsidRPr="00205BCE" w:rsidRDefault="00BB0CF4" w:rsidP="00402C9D">
            <w:pPr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 xml:space="preserve">PAR </w:t>
            </w:r>
            <w:r w:rsidR="003F2E2E"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>UNITE PROTEGEE*</w:t>
            </w:r>
            <w:r w:rsidR="00411D7B"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> :</w:t>
            </w:r>
          </w:p>
        </w:tc>
        <w:tc>
          <w:tcPr>
            <w:tcW w:w="6237" w:type="dxa"/>
            <w:vAlign w:val="center"/>
          </w:tcPr>
          <w:p w14:paraId="1B813AC3" w14:textId="77777777" w:rsidR="00CC1956" w:rsidRPr="0044480C" w:rsidRDefault="00CC1956" w:rsidP="00402C9D">
            <w:pPr>
              <w:rPr>
                <w:rFonts w:asciiTheme="minorHAnsi" w:hAnsiTheme="minorHAnsi" w:cstheme="minorHAnsi"/>
                <w:i/>
                <w:sz w:val="36"/>
                <w:szCs w:val="28"/>
              </w:rPr>
            </w:pPr>
          </w:p>
        </w:tc>
      </w:tr>
      <w:tr w:rsidR="0041452D" w:rsidRPr="00FB6A7D" w14:paraId="542EE97D" w14:textId="77777777" w:rsidTr="005D7CB5">
        <w:trPr>
          <w:trHeight w:val="986"/>
          <w:jc w:val="center"/>
        </w:trPr>
        <w:tc>
          <w:tcPr>
            <w:tcW w:w="9209" w:type="dxa"/>
            <w:gridSpan w:val="2"/>
            <w:vAlign w:val="center"/>
          </w:tcPr>
          <w:p w14:paraId="7B339D9C" w14:textId="77777777" w:rsidR="00DE407C" w:rsidRDefault="0041452D" w:rsidP="00DE407C">
            <w:pPr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>AGEPS</w:t>
            </w:r>
            <w:r w:rsidR="00DE407C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 / Service EPBU </w:t>
            </w:r>
          </w:p>
          <w:p w14:paraId="0632568C" w14:textId="77777777" w:rsidR="00FF53D5" w:rsidRPr="00DE407C" w:rsidRDefault="00205BCE" w:rsidP="00DE407C">
            <w:pPr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Unité </w:t>
            </w:r>
            <w:r w:rsidR="00330E62"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pharmaceutique </w:t>
            </w: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>Evaluation et Achat des Dispositifs</w:t>
            </w:r>
            <w:r w:rsidR="00DE407C">
              <w:rPr>
                <w:rFonts w:asciiTheme="minorHAnsi" w:hAnsiTheme="minorHAnsi" w:cstheme="minorHAnsi"/>
                <w:i/>
                <w:sz w:val="26"/>
                <w:szCs w:val="26"/>
              </w:rPr>
              <w:t> de médicaux (EADM)</w:t>
            </w:r>
          </w:p>
        </w:tc>
      </w:tr>
    </w:tbl>
    <w:p w14:paraId="26C035D5" w14:textId="77777777" w:rsidR="0041452D" w:rsidRPr="00901692" w:rsidRDefault="0041452D" w:rsidP="0042006A">
      <w:pPr>
        <w:ind w:left="1843"/>
        <w:rPr>
          <w:i/>
          <w:sz w:val="16"/>
          <w:szCs w:val="16"/>
        </w:rPr>
      </w:pPr>
    </w:p>
    <w:p w14:paraId="36DDE28E" w14:textId="77777777" w:rsidR="00FF53D5" w:rsidRPr="00901692" w:rsidRDefault="00FF53D5" w:rsidP="0042006A">
      <w:pPr>
        <w:ind w:left="1843"/>
        <w:rPr>
          <w:i/>
          <w:sz w:val="16"/>
          <w:szCs w:val="16"/>
        </w:rPr>
      </w:pPr>
    </w:p>
    <w:p w14:paraId="79492192" w14:textId="77777777" w:rsidR="00B4028D" w:rsidRPr="00901692" w:rsidRDefault="00B4028D" w:rsidP="0042006A">
      <w:pPr>
        <w:ind w:left="1843"/>
        <w:rPr>
          <w:i/>
          <w:sz w:val="16"/>
          <w:szCs w:val="16"/>
        </w:rPr>
      </w:pPr>
    </w:p>
    <w:p w14:paraId="0599E2E4" w14:textId="77777777" w:rsidR="00FF53D5" w:rsidRPr="00A71D9D" w:rsidRDefault="00FF53D5" w:rsidP="0042006A">
      <w:pPr>
        <w:ind w:left="1843"/>
        <w:rPr>
          <w:i/>
          <w:sz w:val="16"/>
          <w:szCs w:val="16"/>
        </w:rPr>
      </w:pPr>
      <w:r w:rsidRPr="00901692">
        <w:rPr>
          <w:i/>
          <w:sz w:val="16"/>
          <w:szCs w:val="16"/>
        </w:rPr>
        <w:t>* UNITE PROTEGEE : dernier ou plus petit conditionnement avant l’unité d’emploi</w:t>
      </w:r>
    </w:p>
    <w:sectPr w:rsidR="00FF53D5" w:rsidRPr="00A71D9D" w:rsidSect="00F408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701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D481F" w14:textId="77777777" w:rsidR="004E3568" w:rsidRDefault="004E3568">
      <w:r>
        <w:separator/>
      </w:r>
    </w:p>
  </w:endnote>
  <w:endnote w:type="continuationSeparator" w:id="0">
    <w:p w14:paraId="5D94DF87" w14:textId="77777777" w:rsidR="004E3568" w:rsidRDefault="004E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4B94B" w14:textId="77777777" w:rsidR="006E42B4" w:rsidRDefault="006E42B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5D5C" w14:textId="77777777" w:rsidR="006E42B4" w:rsidRDefault="006E42B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FE969" w14:textId="77777777" w:rsidR="006E42B4" w:rsidRDefault="006E42B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1FA40" w14:textId="77777777" w:rsidR="004E3568" w:rsidRDefault="004E3568">
      <w:r>
        <w:separator/>
      </w:r>
    </w:p>
  </w:footnote>
  <w:footnote w:type="continuationSeparator" w:id="0">
    <w:p w14:paraId="77AAD945" w14:textId="77777777" w:rsidR="004E3568" w:rsidRDefault="004E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5132A" w14:textId="77777777" w:rsidR="006E42B4" w:rsidRDefault="006E42B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3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2552"/>
      <w:gridCol w:w="3294"/>
      <w:gridCol w:w="1559"/>
      <w:gridCol w:w="1418"/>
      <w:gridCol w:w="1046"/>
    </w:tblGrid>
    <w:tr w:rsidR="0038670F" w:rsidRPr="0038670F" w14:paraId="7DBD7CDF" w14:textId="77777777" w:rsidTr="0038670F">
      <w:tc>
        <w:tcPr>
          <w:tcW w:w="1043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3ADAFA34" w14:textId="77777777" w:rsidR="0038670F" w:rsidRPr="0038670F" w:rsidRDefault="0038670F" w:rsidP="0038670F">
          <w:pPr>
            <w:pStyle w:val="En-tte"/>
            <w:tabs>
              <w:tab w:val="clear" w:pos="9072"/>
              <w:tab w:val="right" w:pos="9194"/>
            </w:tabs>
            <w:rPr>
              <w:sz w:val="12"/>
            </w:rPr>
          </w:pPr>
          <w:r>
            <w:rPr>
              <w:b/>
              <w:noProof/>
              <w:sz w:val="12"/>
            </w:rPr>
            <w:drawing>
              <wp:inline distT="0" distB="0" distL="0" distR="0" wp14:anchorId="72D2FC21" wp14:editId="231F84DC">
                <wp:extent cx="5876925" cy="228600"/>
                <wp:effectExtent l="0" t="0" r="9525" b="0"/>
                <wp:docPr id="4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769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8670F" w:rsidRPr="0038670F" w14:paraId="72830DBC" w14:textId="77777777" w:rsidTr="0038670F">
      <w:trPr>
        <w:gridAfter w:val="1"/>
        <w:wAfter w:w="1046" w:type="dxa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696C6B00" w14:textId="77777777" w:rsidR="0038670F" w:rsidRPr="0038670F" w:rsidRDefault="0038670F" w:rsidP="0038670F">
          <w:pPr>
            <w:pStyle w:val="En-tte"/>
            <w:rPr>
              <w:sz w:val="12"/>
            </w:rPr>
          </w:pPr>
          <w:r>
            <w:rPr>
              <w:b/>
              <w:noProof/>
              <w:sz w:val="12"/>
            </w:rPr>
            <w:drawing>
              <wp:inline distT="0" distB="0" distL="0" distR="0" wp14:anchorId="0B38C3F7" wp14:editId="1BC29E9E">
                <wp:extent cx="323850" cy="276225"/>
                <wp:effectExtent l="0" t="0" r="0" b="9525"/>
                <wp:docPr id="2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7F51BFBB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7, rue du Fer à Moulin - B.P.09</w:t>
          </w:r>
        </w:p>
        <w:p w14:paraId="7E3555E0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5F2C76C6" w14:textId="77777777" w:rsidR="0038670F" w:rsidRPr="0038670F" w:rsidRDefault="0038670F" w:rsidP="0038670F">
          <w:pPr>
            <w:pStyle w:val="En-tte"/>
            <w:rPr>
              <w:sz w:val="12"/>
            </w:rPr>
          </w:pPr>
          <w:r>
            <w:rPr>
              <w:noProof/>
              <w:sz w:val="12"/>
            </w:rPr>
            <w:drawing>
              <wp:inline distT="0" distB="0" distL="0" distR="0" wp14:anchorId="144BDC9B" wp14:editId="3D5AEB8B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47D56245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6027D0D3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Version</w:t>
          </w:r>
        </w:p>
      </w:tc>
    </w:tr>
    <w:tr w:rsidR="0038670F" w:rsidRPr="0038670F" w14:paraId="27349B25" w14:textId="77777777" w:rsidTr="0038670F">
      <w:trPr>
        <w:gridAfter w:val="1"/>
        <w:wAfter w:w="1046" w:type="dxa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28B2D265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6F3E3226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3294" w:type="dxa"/>
          <w:vMerge/>
          <w:shd w:val="clear" w:color="auto" w:fill="auto"/>
        </w:tcPr>
        <w:p w14:paraId="4016C441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1559" w:type="dxa"/>
          <w:shd w:val="clear" w:color="auto" w:fill="auto"/>
        </w:tcPr>
        <w:p w14:paraId="4473D38B" w14:textId="77777777" w:rsidR="0038670F" w:rsidRPr="006E42B4" w:rsidRDefault="006E42B4" w:rsidP="0038670F">
          <w:pPr>
            <w:pStyle w:val="En-tte"/>
            <w:rPr>
              <w:bCs/>
              <w:sz w:val="12"/>
            </w:rPr>
          </w:pPr>
          <w:bookmarkStart w:id="0" w:name="P_APPLICATION_DATE"/>
          <w:r w:rsidRPr="006E42B4">
            <w:rPr>
              <w:bCs/>
              <w:sz w:val="12"/>
            </w:rPr>
            <w:t>21/03/2014</w:t>
          </w:r>
          <w:bookmarkEnd w:id="0"/>
        </w:p>
      </w:tc>
      <w:tc>
        <w:tcPr>
          <w:tcW w:w="1418" w:type="dxa"/>
          <w:shd w:val="clear" w:color="auto" w:fill="auto"/>
        </w:tcPr>
        <w:p w14:paraId="2A8764D9" w14:textId="77777777" w:rsidR="0038670F" w:rsidRPr="006E42B4" w:rsidRDefault="006E42B4" w:rsidP="0038670F">
          <w:pPr>
            <w:pStyle w:val="En-tte"/>
            <w:rPr>
              <w:bCs/>
              <w:sz w:val="12"/>
            </w:rPr>
          </w:pPr>
          <w:bookmarkStart w:id="1" w:name="P_REVISION"/>
          <w:r w:rsidRPr="006E42B4">
            <w:rPr>
              <w:bCs/>
              <w:sz w:val="12"/>
            </w:rPr>
            <w:t>01</w:t>
          </w:r>
          <w:bookmarkEnd w:id="1"/>
        </w:p>
      </w:tc>
    </w:tr>
  </w:tbl>
  <w:p w14:paraId="2830AAC4" w14:textId="77777777" w:rsidR="00A33375" w:rsidRPr="0094099E" w:rsidRDefault="00A33375" w:rsidP="0038670F">
    <w:pPr>
      <w:pStyle w:val="En-tte"/>
      <w:tabs>
        <w:tab w:val="clear" w:pos="4536"/>
        <w:tab w:val="clear" w:pos="9072"/>
        <w:tab w:val="center" w:pos="567"/>
        <w:tab w:val="right" w:pos="552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47B92" w14:textId="77777777" w:rsidR="006E42B4" w:rsidRDefault="006E42B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8106BD"/>
    <w:multiLevelType w:val="singleLevel"/>
    <w:tmpl w:val="45064F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34E5A55"/>
    <w:multiLevelType w:val="singleLevel"/>
    <w:tmpl w:val="881ABC72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502"/>
    <w:rsid w:val="0000666D"/>
    <w:rsid w:val="0002065E"/>
    <w:rsid w:val="00047B60"/>
    <w:rsid w:val="000B378C"/>
    <w:rsid w:val="000D1D48"/>
    <w:rsid w:val="000F0408"/>
    <w:rsid w:val="00100BD7"/>
    <w:rsid w:val="00155502"/>
    <w:rsid w:val="00197A98"/>
    <w:rsid w:val="001D5D31"/>
    <w:rsid w:val="00205BCE"/>
    <w:rsid w:val="00252AD7"/>
    <w:rsid w:val="00267933"/>
    <w:rsid w:val="00287A29"/>
    <w:rsid w:val="002B071E"/>
    <w:rsid w:val="002E4BA1"/>
    <w:rsid w:val="002F2E47"/>
    <w:rsid w:val="003078FB"/>
    <w:rsid w:val="00316B3A"/>
    <w:rsid w:val="00326894"/>
    <w:rsid w:val="00326E85"/>
    <w:rsid w:val="00327A1F"/>
    <w:rsid w:val="00330E62"/>
    <w:rsid w:val="00334F48"/>
    <w:rsid w:val="00344E5A"/>
    <w:rsid w:val="00373C52"/>
    <w:rsid w:val="0038670F"/>
    <w:rsid w:val="003A3E38"/>
    <w:rsid w:val="003E4752"/>
    <w:rsid w:val="003F2E2E"/>
    <w:rsid w:val="003F379C"/>
    <w:rsid w:val="00402C9D"/>
    <w:rsid w:val="00411D7B"/>
    <w:rsid w:val="0041452D"/>
    <w:rsid w:val="0042006A"/>
    <w:rsid w:val="0043317B"/>
    <w:rsid w:val="0044480C"/>
    <w:rsid w:val="004D3220"/>
    <w:rsid w:val="004E19A5"/>
    <w:rsid w:val="004E3568"/>
    <w:rsid w:val="004F7F87"/>
    <w:rsid w:val="00541387"/>
    <w:rsid w:val="005D7CB5"/>
    <w:rsid w:val="006304BC"/>
    <w:rsid w:val="00680F9B"/>
    <w:rsid w:val="00683617"/>
    <w:rsid w:val="006B6B1D"/>
    <w:rsid w:val="006E42B4"/>
    <w:rsid w:val="007363EE"/>
    <w:rsid w:val="007733F5"/>
    <w:rsid w:val="007E5862"/>
    <w:rsid w:val="00884836"/>
    <w:rsid w:val="0089301C"/>
    <w:rsid w:val="00901692"/>
    <w:rsid w:val="00902126"/>
    <w:rsid w:val="00925623"/>
    <w:rsid w:val="0094099E"/>
    <w:rsid w:val="00957CC0"/>
    <w:rsid w:val="00967B77"/>
    <w:rsid w:val="00971D79"/>
    <w:rsid w:val="00976EA7"/>
    <w:rsid w:val="00987BFE"/>
    <w:rsid w:val="009A7AE8"/>
    <w:rsid w:val="009D7FB7"/>
    <w:rsid w:val="009F2609"/>
    <w:rsid w:val="00A061DF"/>
    <w:rsid w:val="00A25A26"/>
    <w:rsid w:val="00A33375"/>
    <w:rsid w:val="00A71D9D"/>
    <w:rsid w:val="00A81084"/>
    <w:rsid w:val="00AB6146"/>
    <w:rsid w:val="00AD53C2"/>
    <w:rsid w:val="00B2417F"/>
    <w:rsid w:val="00B4028D"/>
    <w:rsid w:val="00B517BC"/>
    <w:rsid w:val="00B72B51"/>
    <w:rsid w:val="00BB0CF4"/>
    <w:rsid w:val="00BD644B"/>
    <w:rsid w:val="00BE505D"/>
    <w:rsid w:val="00C313AC"/>
    <w:rsid w:val="00C521C0"/>
    <w:rsid w:val="00C52E51"/>
    <w:rsid w:val="00C53AE0"/>
    <w:rsid w:val="00C608AE"/>
    <w:rsid w:val="00C744EA"/>
    <w:rsid w:val="00C833E7"/>
    <w:rsid w:val="00CC1956"/>
    <w:rsid w:val="00CC5447"/>
    <w:rsid w:val="00CE5C8E"/>
    <w:rsid w:val="00CE7A96"/>
    <w:rsid w:val="00D25C49"/>
    <w:rsid w:val="00D334B9"/>
    <w:rsid w:val="00DE407C"/>
    <w:rsid w:val="00E04C03"/>
    <w:rsid w:val="00E25FF1"/>
    <w:rsid w:val="00E3517E"/>
    <w:rsid w:val="00E47E42"/>
    <w:rsid w:val="00ED681B"/>
    <w:rsid w:val="00EF1656"/>
    <w:rsid w:val="00F251F9"/>
    <w:rsid w:val="00F25651"/>
    <w:rsid w:val="00F408ED"/>
    <w:rsid w:val="00F81C5F"/>
    <w:rsid w:val="00FB6A7D"/>
    <w:rsid w:val="00FC541E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19F8C8"/>
  <w15:docId w15:val="{B3537538-2B82-400D-A3B8-B31EBDFD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Comic Sans MS" w:hAnsi="Comic Sans MS"/>
      <w:b/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mic Sans MS" w:hAnsi="Comic Sans MS"/>
      <w:b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Comic Sans MS" w:hAnsi="Comic Sans MS"/>
      <w:b/>
      <w:sz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Helvetica" w:hAnsi="Helvetica"/>
      <w:b/>
      <w:i/>
      <w:sz w:val="2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i/>
      <w:sz w:val="24"/>
      <w:bdr w:val="triple" w:sz="4" w:space="0" w:color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re">
    <w:name w:val="Title"/>
    <w:basedOn w:val="Normal"/>
    <w:qFormat/>
    <w:pPr>
      <w:jc w:val="center"/>
    </w:pPr>
    <w:rPr>
      <w:rFonts w:ascii="Comic Sans MS" w:hAnsi="Comic Sans MS"/>
      <w:b/>
      <w:i/>
      <w:sz w:val="4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3517E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rsid w:val="0094099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suivi par :  Maxime TARDIVON</vt:lpstr>
    </vt:vector>
  </TitlesOfParts>
  <Company>A.P. / H.P.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suivi par :  Maxime TARDIVON</dc:title>
  <dc:subject/>
  <dc:creator>PCH-AGAM</dc:creator>
  <cp:keywords/>
  <dc:description/>
  <cp:lastModifiedBy>BABIMBA Roger-Aubert</cp:lastModifiedBy>
  <cp:revision>22</cp:revision>
  <cp:lastPrinted>2006-05-11T15:04:00Z</cp:lastPrinted>
  <dcterms:created xsi:type="dcterms:W3CDTF">2022-07-07T11:11:00Z</dcterms:created>
  <dcterms:modified xsi:type="dcterms:W3CDTF">2025-07-09T13:43:00Z</dcterms:modified>
</cp:coreProperties>
</file>